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64919" w14:textId="77777777" w:rsidR="001D0590" w:rsidRPr="0008453E" w:rsidRDefault="00E03962" w:rsidP="001D0590">
      <w:pPr>
        <w:jc w:val="center"/>
        <w:rPr>
          <w:b/>
          <w:sz w:val="24"/>
          <w:szCs w:val="24"/>
        </w:rPr>
      </w:pPr>
      <w:r w:rsidRPr="0008453E">
        <w:rPr>
          <w:b/>
          <w:sz w:val="24"/>
          <w:szCs w:val="24"/>
        </w:rPr>
        <w:t>S</w:t>
      </w:r>
      <w:r w:rsidR="001D0590" w:rsidRPr="0008453E">
        <w:rPr>
          <w:b/>
          <w:sz w:val="24"/>
          <w:szCs w:val="24"/>
        </w:rPr>
        <w:t>ATIŞ USUL VE ESASLARI</w:t>
      </w:r>
    </w:p>
    <w:p w14:paraId="69CF2A0F" w14:textId="77777777" w:rsidR="001D0590" w:rsidRPr="0008453E" w:rsidRDefault="001D0590" w:rsidP="001D0590">
      <w:pPr>
        <w:jc w:val="center"/>
        <w:rPr>
          <w:b/>
          <w:sz w:val="24"/>
          <w:szCs w:val="24"/>
        </w:rPr>
      </w:pPr>
    </w:p>
    <w:p w14:paraId="4B8D6374" w14:textId="77777777" w:rsidR="00E03962" w:rsidRPr="0008453E" w:rsidRDefault="00E03962" w:rsidP="001D0590">
      <w:pPr>
        <w:jc w:val="both"/>
        <w:rPr>
          <w:sz w:val="24"/>
          <w:szCs w:val="24"/>
        </w:rPr>
      </w:pPr>
      <w:r w:rsidRPr="0008453E">
        <w:rPr>
          <w:sz w:val="24"/>
          <w:szCs w:val="24"/>
        </w:rPr>
        <w:t>Erzincan Tavuk Kombinası Müdürlüğü stoklarında bulunan Dondurulmuş Gövde Tavuk</w:t>
      </w:r>
      <w:r w:rsidR="00487D5D">
        <w:rPr>
          <w:sz w:val="24"/>
          <w:szCs w:val="24"/>
        </w:rPr>
        <w:t xml:space="preserve">, </w:t>
      </w:r>
      <w:r w:rsidR="00487D5D" w:rsidRPr="0008453E">
        <w:rPr>
          <w:sz w:val="24"/>
          <w:szCs w:val="24"/>
        </w:rPr>
        <w:t>Dondurulmuş</w:t>
      </w:r>
      <w:r w:rsidR="00487D5D">
        <w:rPr>
          <w:sz w:val="24"/>
          <w:szCs w:val="24"/>
        </w:rPr>
        <w:t xml:space="preserve"> Tavuk But ( Spesiyal), Dondurulmuş Tavuk Göğüs (Spesiyal), Dondurulmuş Tavuk But (Kalçalı) ve Dondurulmuş Tavuk Göğüs (Kanatsız)</w:t>
      </w:r>
      <w:r w:rsidRPr="0008453E">
        <w:rPr>
          <w:sz w:val="24"/>
          <w:szCs w:val="24"/>
        </w:rPr>
        <w:t xml:space="preserve"> et</w:t>
      </w:r>
      <w:r w:rsidR="00487D5D">
        <w:rPr>
          <w:sz w:val="24"/>
          <w:szCs w:val="24"/>
        </w:rPr>
        <w:t xml:space="preserve">lerinin </w:t>
      </w:r>
      <w:r w:rsidR="0005625B">
        <w:rPr>
          <w:sz w:val="24"/>
          <w:szCs w:val="24"/>
        </w:rPr>
        <w:t>satış</w:t>
      </w:r>
      <w:r w:rsidR="00487D5D">
        <w:rPr>
          <w:sz w:val="24"/>
          <w:szCs w:val="24"/>
        </w:rPr>
        <w:t>ı</w:t>
      </w:r>
      <w:r w:rsidRPr="0008453E">
        <w:rPr>
          <w:sz w:val="24"/>
          <w:szCs w:val="24"/>
        </w:rPr>
        <w:t xml:space="preserve"> aşağıda belirtilen esaslar doğrultusunda gerçekleştirilecektir.</w:t>
      </w:r>
    </w:p>
    <w:p w14:paraId="0A2D4976" w14:textId="77777777" w:rsidR="00E03962" w:rsidRPr="0008453E" w:rsidRDefault="00E03962" w:rsidP="001D0590">
      <w:pPr>
        <w:jc w:val="both"/>
        <w:rPr>
          <w:b/>
          <w:sz w:val="24"/>
          <w:szCs w:val="24"/>
        </w:rPr>
      </w:pPr>
    </w:p>
    <w:p w14:paraId="0667F210" w14:textId="77777777" w:rsidR="00823158" w:rsidRDefault="00E03962" w:rsidP="008C3E6B">
      <w:pPr>
        <w:pStyle w:val="ListeParagraf"/>
        <w:numPr>
          <w:ilvl w:val="0"/>
          <w:numId w:val="7"/>
        </w:numPr>
        <w:spacing w:line="276" w:lineRule="auto"/>
        <w:ind w:left="720"/>
        <w:jc w:val="both"/>
        <w:rPr>
          <w:rFonts w:ascii="Times New Roman" w:hAnsi="Times New Roman"/>
          <w:sz w:val="24"/>
          <w:szCs w:val="24"/>
        </w:rPr>
      </w:pPr>
      <w:r w:rsidRPr="00823158">
        <w:rPr>
          <w:rFonts w:ascii="Times New Roman" w:hAnsi="Times New Roman"/>
          <w:sz w:val="24"/>
          <w:szCs w:val="24"/>
        </w:rPr>
        <w:t xml:space="preserve">Teklif fiyatı 1 </w:t>
      </w:r>
      <w:r w:rsidR="00640574" w:rsidRPr="00823158">
        <w:rPr>
          <w:rFonts w:ascii="Times New Roman" w:hAnsi="Times New Roman"/>
          <w:sz w:val="24"/>
          <w:szCs w:val="24"/>
        </w:rPr>
        <w:t>kilogram üzerinden verilecek</w:t>
      </w:r>
      <w:r w:rsidR="00823158" w:rsidRPr="00823158">
        <w:rPr>
          <w:rFonts w:ascii="Times New Roman" w:hAnsi="Times New Roman"/>
          <w:sz w:val="24"/>
          <w:szCs w:val="24"/>
        </w:rPr>
        <w:t>tir.</w:t>
      </w:r>
      <w:r w:rsidR="00640574" w:rsidRPr="00823158">
        <w:rPr>
          <w:rFonts w:ascii="Times New Roman" w:hAnsi="Times New Roman"/>
          <w:sz w:val="24"/>
          <w:szCs w:val="24"/>
        </w:rPr>
        <w:t xml:space="preserve"> </w:t>
      </w:r>
    </w:p>
    <w:p w14:paraId="5CBDFA25" w14:textId="77777777" w:rsidR="00822F8F" w:rsidRPr="00823158" w:rsidRDefault="00822F8F" w:rsidP="008C3E6B">
      <w:pPr>
        <w:pStyle w:val="ListeParagraf"/>
        <w:numPr>
          <w:ilvl w:val="0"/>
          <w:numId w:val="7"/>
        </w:numPr>
        <w:spacing w:line="276" w:lineRule="auto"/>
        <w:ind w:left="720"/>
        <w:jc w:val="both"/>
        <w:rPr>
          <w:rFonts w:ascii="Times New Roman" w:hAnsi="Times New Roman"/>
          <w:sz w:val="24"/>
          <w:szCs w:val="24"/>
        </w:rPr>
      </w:pPr>
      <w:r w:rsidRPr="00823158">
        <w:rPr>
          <w:rFonts w:ascii="Times New Roman" w:hAnsi="Times New Roman"/>
          <w:sz w:val="24"/>
          <w:szCs w:val="24"/>
        </w:rPr>
        <w:t xml:space="preserve">Teklif </w:t>
      </w:r>
      <w:r w:rsidR="003E16C5" w:rsidRPr="00823158">
        <w:rPr>
          <w:rFonts w:ascii="Times New Roman" w:hAnsi="Times New Roman"/>
          <w:sz w:val="24"/>
          <w:szCs w:val="24"/>
        </w:rPr>
        <w:t>Formu</w:t>
      </w:r>
      <w:r w:rsidRPr="00823158">
        <w:rPr>
          <w:rFonts w:ascii="Times New Roman" w:hAnsi="Times New Roman"/>
          <w:sz w:val="24"/>
          <w:szCs w:val="24"/>
        </w:rPr>
        <w:t xml:space="preserve"> firma yetkilisi tarafından doldurularak imzalanacaktır.</w:t>
      </w:r>
    </w:p>
    <w:p w14:paraId="7F324F54" w14:textId="77777777" w:rsidR="00822F8F" w:rsidRPr="0008453E" w:rsidRDefault="00822F8F" w:rsidP="00822F8F">
      <w:pPr>
        <w:pStyle w:val="ListeParagraf"/>
        <w:numPr>
          <w:ilvl w:val="0"/>
          <w:numId w:val="7"/>
        </w:numPr>
        <w:spacing w:line="276" w:lineRule="auto"/>
        <w:ind w:left="720"/>
        <w:jc w:val="both"/>
        <w:rPr>
          <w:rFonts w:ascii="Times New Roman" w:hAnsi="Times New Roman"/>
          <w:sz w:val="24"/>
          <w:szCs w:val="24"/>
        </w:rPr>
      </w:pPr>
      <w:r w:rsidRPr="0008453E">
        <w:rPr>
          <w:rFonts w:ascii="Times New Roman" w:eastAsia="Times New Roman" w:hAnsi="Times New Roman"/>
          <w:sz w:val="24"/>
          <w:szCs w:val="24"/>
          <w:lang w:eastAsia="tr-TR"/>
        </w:rPr>
        <w:t xml:space="preserve">Teklif </w:t>
      </w:r>
      <w:r w:rsidR="003E16C5">
        <w:rPr>
          <w:rFonts w:ascii="Times New Roman" w:eastAsia="Times New Roman" w:hAnsi="Times New Roman"/>
          <w:sz w:val="24"/>
          <w:szCs w:val="24"/>
          <w:lang w:eastAsia="tr-TR"/>
        </w:rPr>
        <w:t>formunu</w:t>
      </w:r>
      <w:r w:rsidRPr="0008453E">
        <w:rPr>
          <w:rFonts w:ascii="Times New Roman" w:eastAsia="Times New Roman" w:hAnsi="Times New Roman"/>
          <w:sz w:val="24"/>
          <w:szCs w:val="24"/>
          <w:lang w:eastAsia="tr-TR"/>
        </w:rPr>
        <w:t xml:space="preserve"> imzalayan kişinin şirket adına yetkili olduğunu tevsik eden güncel şirket imza sirküsü, vekaleten katılma durumunda ise noter onaylı vekaletname ve imza beyannamesi verilecektir.</w:t>
      </w:r>
    </w:p>
    <w:p w14:paraId="481A4D50" w14:textId="77777777" w:rsidR="00E03962" w:rsidRPr="0008453E" w:rsidRDefault="00823158" w:rsidP="00FB2D27">
      <w:pPr>
        <w:pStyle w:val="ListeParagraf"/>
        <w:numPr>
          <w:ilvl w:val="0"/>
          <w:numId w:val="7"/>
        </w:numPr>
        <w:spacing w:line="276" w:lineRule="auto"/>
        <w:ind w:left="720"/>
        <w:jc w:val="both"/>
        <w:rPr>
          <w:rFonts w:ascii="Times New Roman" w:hAnsi="Times New Roman"/>
          <w:sz w:val="24"/>
          <w:szCs w:val="24"/>
        </w:rPr>
      </w:pPr>
      <w:r>
        <w:rPr>
          <w:rFonts w:ascii="Times New Roman" w:hAnsi="Times New Roman"/>
          <w:sz w:val="24"/>
          <w:szCs w:val="24"/>
        </w:rPr>
        <w:t>Söz konusu ürünlerin s</w:t>
      </w:r>
      <w:r w:rsidR="001D0590" w:rsidRPr="0008453E">
        <w:rPr>
          <w:rFonts w:ascii="Times New Roman" w:hAnsi="Times New Roman"/>
          <w:sz w:val="24"/>
          <w:szCs w:val="24"/>
        </w:rPr>
        <w:t xml:space="preserve">atışı peşin </w:t>
      </w:r>
      <w:r w:rsidR="00110B67">
        <w:rPr>
          <w:rFonts w:ascii="Times New Roman" w:hAnsi="Times New Roman"/>
          <w:sz w:val="24"/>
          <w:szCs w:val="24"/>
        </w:rPr>
        <w:t xml:space="preserve">veya kredi kartı </w:t>
      </w:r>
      <w:r w:rsidR="00A11D8A">
        <w:rPr>
          <w:rFonts w:ascii="Times New Roman" w:hAnsi="Times New Roman"/>
          <w:sz w:val="24"/>
          <w:szCs w:val="24"/>
        </w:rPr>
        <w:t xml:space="preserve">tek çekim </w:t>
      </w:r>
      <w:r w:rsidR="00110B67">
        <w:rPr>
          <w:rFonts w:ascii="Times New Roman" w:hAnsi="Times New Roman"/>
          <w:sz w:val="24"/>
          <w:szCs w:val="24"/>
        </w:rPr>
        <w:t>ile</w:t>
      </w:r>
      <w:r w:rsidR="001D0590" w:rsidRPr="0008453E">
        <w:rPr>
          <w:rFonts w:ascii="Times New Roman" w:hAnsi="Times New Roman"/>
          <w:sz w:val="24"/>
          <w:szCs w:val="24"/>
        </w:rPr>
        <w:t xml:space="preserve"> gerçekleştirilecektir.</w:t>
      </w:r>
    </w:p>
    <w:p w14:paraId="3414E362" w14:textId="77777777" w:rsidR="00822F8F" w:rsidRPr="0008453E" w:rsidRDefault="00E03962" w:rsidP="00DF00FD">
      <w:pPr>
        <w:pStyle w:val="ListeParagraf"/>
        <w:numPr>
          <w:ilvl w:val="0"/>
          <w:numId w:val="7"/>
        </w:numPr>
        <w:spacing w:line="276" w:lineRule="auto"/>
        <w:ind w:left="720"/>
        <w:jc w:val="both"/>
        <w:rPr>
          <w:rFonts w:ascii="Times New Roman" w:hAnsi="Times New Roman"/>
          <w:sz w:val="24"/>
          <w:szCs w:val="24"/>
        </w:rPr>
      </w:pPr>
      <w:r w:rsidRPr="0008453E">
        <w:rPr>
          <w:rFonts w:ascii="Times New Roman" w:hAnsi="Times New Roman"/>
          <w:sz w:val="24"/>
          <w:szCs w:val="24"/>
        </w:rPr>
        <w:t xml:space="preserve">Alıcı, başvuruda bulunduğu </w:t>
      </w:r>
      <w:r w:rsidR="006433FF">
        <w:rPr>
          <w:rFonts w:ascii="Times New Roman" w:hAnsi="Times New Roman"/>
          <w:sz w:val="24"/>
          <w:szCs w:val="24"/>
        </w:rPr>
        <w:t xml:space="preserve">her ürün </w:t>
      </w:r>
      <w:r w:rsidRPr="0008453E">
        <w:rPr>
          <w:rFonts w:ascii="Times New Roman" w:hAnsi="Times New Roman"/>
          <w:sz w:val="24"/>
          <w:szCs w:val="24"/>
        </w:rPr>
        <w:t xml:space="preserve">için Kurumumuz hesaplarına </w:t>
      </w:r>
      <w:r w:rsidRPr="0008453E">
        <w:rPr>
          <w:rFonts w:ascii="Times New Roman" w:hAnsi="Times New Roman"/>
          <w:b/>
          <w:sz w:val="24"/>
          <w:szCs w:val="24"/>
          <w:u w:val="single"/>
        </w:rPr>
        <w:t>20.000,00 TL</w:t>
      </w:r>
      <w:r w:rsidRPr="0008453E">
        <w:rPr>
          <w:rFonts w:ascii="Times New Roman" w:hAnsi="Times New Roman"/>
          <w:sz w:val="24"/>
          <w:szCs w:val="24"/>
        </w:rPr>
        <w:t xml:space="preserve"> tutarında nakit </w:t>
      </w:r>
      <w:r w:rsidR="00822F8F" w:rsidRPr="0008453E">
        <w:rPr>
          <w:rFonts w:ascii="Times New Roman" w:hAnsi="Times New Roman"/>
          <w:sz w:val="24"/>
          <w:szCs w:val="24"/>
        </w:rPr>
        <w:t xml:space="preserve">teminat </w:t>
      </w:r>
      <w:r w:rsidRPr="0008453E">
        <w:rPr>
          <w:rFonts w:ascii="Times New Roman" w:hAnsi="Times New Roman"/>
          <w:sz w:val="24"/>
          <w:szCs w:val="24"/>
        </w:rPr>
        <w:t>veya geçici teminat mektubu vermek durumundadır.</w:t>
      </w:r>
      <w:r w:rsidR="00043377">
        <w:rPr>
          <w:rFonts w:ascii="Times New Roman" w:hAnsi="Times New Roman"/>
          <w:sz w:val="24"/>
          <w:szCs w:val="24"/>
        </w:rPr>
        <w:t xml:space="preserve"> Geçici Teminat Mektubunun süresi </w:t>
      </w:r>
      <w:r w:rsidR="00043377" w:rsidRPr="00043377">
        <w:rPr>
          <w:rFonts w:ascii="Times New Roman" w:hAnsi="Times New Roman"/>
          <w:b/>
          <w:sz w:val="24"/>
          <w:szCs w:val="24"/>
        </w:rPr>
        <w:t xml:space="preserve">başvuru tarihinden itibaren en az </w:t>
      </w:r>
      <w:r w:rsidR="00F16D61">
        <w:rPr>
          <w:rFonts w:ascii="Times New Roman" w:hAnsi="Times New Roman"/>
          <w:b/>
          <w:sz w:val="24"/>
          <w:szCs w:val="24"/>
        </w:rPr>
        <w:t>45</w:t>
      </w:r>
      <w:r w:rsidR="00043377" w:rsidRPr="00043377">
        <w:rPr>
          <w:rFonts w:ascii="Times New Roman" w:hAnsi="Times New Roman"/>
          <w:b/>
          <w:sz w:val="24"/>
          <w:szCs w:val="24"/>
        </w:rPr>
        <w:t xml:space="preserve"> gün</w:t>
      </w:r>
      <w:r w:rsidR="00043377">
        <w:rPr>
          <w:rFonts w:ascii="Times New Roman" w:hAnsi="Times New Roman"/>
          <w:sz w:val="24"/>
          <w:szCs w:val="24"/>
        </w:rPr>
        <w:t xml:space="preserve"> olmalıdır.</w:t>
      </w:r>
    </w:p>
    <w:p w14:paraId="206400F8" w14:textId="77777777" w:rsidR="00822F8F" w:rsidRPr="0008453E" w:rsidRDefault="001D0590" w:rsidP="00822F8F">
      <w:pPr>
        <w:pStyle w:val="ListeParagraf"/>
        <w:numPr>
          <w:ilvl w:val="0"/>
          <w:numId w:val="7"/>
        </w:numPr>
        <w:spacing w:line="276" w:lineRule="auto"/>
        <w:ind w:left="720"/>
        <w:jc w:val="both"/>
        <w:rPr>
          <w:rFonts w:ascii="Times New Roman" w:hAnsi="Times New Roman"/>
          <w:sz w:val="24"/>
          <w:szCs w:val="24"/>
        </w:rPr>
      </w:pPr>
      <w:r w:rsidRPr="0008453E">
        <w:rPr>
          <w:rFonts w:ascii="Times New Roman" w:hAnsi="Times New Roman"/>
          <w:sz w:val="24"/>
          <w:szCs w:val="24"/>
        </w:rPr>
        <w:t>Teminatı yatırılmayan talepler değerlendirmeye alınmayacaktır.</w:t>
      </w:r>
    </w:p>
    <w:p w14:paraId="3785DFD1" w14:textId="77777777" w:rsidR="00822F8F" w:rsidRPr="00CA1EB8" w:rsidRDefault="008B1C34" w:rsidP="00C1411F">
      <w:pPr>
        <w:pStyle w:val="ListeParagraf"/>
        <w:numPr>
          <w:ilvl w:val="0"/>
          <w:numId w:val="7"/>
        </w:numPr>
        <w:spacing w:line="276" w:lineRule="auto"/>
        <w:ind w:left="720"/>
        <w:jc w:val="both"/>
        <w:rPr>
          <w:rFonts w:ascii="Times New Roman" w:hAnsi="Times New Roman"/>
          <w:sz w:val="24"/>
          <w:szCs w:val="24"/>
        </w:rPr>
      </w:pPr>
      <w:r>
        <w:rPr>
          <w:rFonts w:ascii="Times New Roman" w:hAnsi="Times New Roman"/>
          <w:sz w:val="24"/>
          <w:szCs w:val="24"/>
        </w:rPr>
        <w:t xml:space="preserve">Başvurular, </w:t>
      </w:r>
      <w:r w:rsidR="00822F8F" w:rsidRPr="00CA1EB8">
        <w:rPr>
          <w:rFonts w:ascii="Times New Roman" w:hAnsi="Times New Roman"/>
          <w:sz w:val="24"/>
          <w:szCs w:val="24"/>
        </w:rPr>
        <w:t xml:space="preserve">Kurumumuzca oluşturulan Komisyon tarafından, satışa sunulan ürünün stok durumu, Alıcıların teklif fiyatları ile talep miktarları göz önünde bulundurularak </w:t>
      </w:r>
      <w:r w:rsidR="00E41998" w:rsidRPr="00CA1EB8">
        <w:rPr>
          <w:rFonts w:ascii="Times New Roman" w:hAnsi="Times New Roman"/>
          <w:sz w:val="24"/>
          <w:szCs w:val="24"/>
        </w:rPr>
        <w:t xml:space="preserve">değerlendirilecek olup, </w:t>
      </w:r>
      <w:r w:rsidR="001D0590" w:rsidRPr="00CA1EB8">
        <w:rPr>
          <w:rFonts w:ascii="Times New Roman" w:hAnsi="Times New Roman"/>
          <w:sz w:val="24"/>
          <w:szCs w:val="24"/>
        </w:rPr>
        <w:t>Komisyonca uygun görülen taleplerin teslimatları ilgili Kom</w:t>
      </w:r>
      <w:r w:rsidR="00822F8F" w:rsidRPr="00CA1EB8">
        <w:rPr>
          <w:rFonts w:ascii="Times New Roman" w:hAnsi="Times New Roman"/>
          <w:sz w:val="24"/>
          <w:szCs w:val="24"/>
        </w:rPr>
        <w:t>bina tarafından gerçekleştirilecek</w:t>
      </w:r>
      <w:r w:rsidR="001D0590" w:rsidRPr="00CA1EB8">
        <w:rPr>
          <w:rFonts w:ascii="Times New Roman" w:hAnsi="Times New Roman"/>
          <w:sz w:val="24"/>
          <w:szCs w:val="24"/>
        </w:rPr>
        <w:t xml:space="preserve">, </w:t>
      </w:r>
      <w:r w:rsidR="00822F8F" w:rsidRPr="00CA1EB8">
        <w:rPr>
          <w:rFonts w:ascii="Times New Roman" w:hAnsi="Times New Roman"/>
          <w:sz w:val="24"/>
          <w:szCs w:val="24"/>
        </w:rPr>
        <w:t xml:space="preserve">talebi </w:t>
      </w:r>
      <w:r w:rsidR="001D0590" w:rsidRPr="00CA1EB8">
        <w:rPr>
          <w:rFonts w:ascii="Times New Roman" w:hAnsi="Times New Roman"/>
          <w:sz w:val="24"/>
          <w:szCs w:val="24"/>
        </w:rPr>
        <w:t xml:space="preserve">uygun görülmeyen </w:t>
      </w:r>
      <w:r w:rsidR="00822F8F" w:rsidRPr="00CA1EB8">
        <w:rPr>
          <w:rFonts w:ascii="Times New Roman" w:hAnsi="Times New Roman"/>
          <w:sz w:val="24"/>
          <w:szCs w:val="24"/>
        </w:rPr>
        <w:t xml:space="preserve">firmaların ise </w:t>
      </w:r>
      <w:r w:rsidR="00CC2123">
        <w:rPr>
          <w:rFonts w:ascii="Times New Roman" w:hAnsi="Times New Roman"/>
          <w:sz w:val="24"/>
          <w:szCs w:val="24"/>
        </w:rPr>
        <w:t>teminatları iade edilecektir.</w:t>
      </w:r>
      <w:r w:rsidR="001D0590" w:rsidRPr="00CA1EB8">
        <w:rPr>
          <w:rFonts w:ascii="Times New Roman" w:hAnsi="Times New Roman"/>
          <w:sz w:val="24"/>
          <w:szCs w:val="24"/>
        </w:rPr>
        <w:t xml:space="preserve"> </w:t>
      </w:r>
    </w:p>
    <w:p w14:paraId="25E837D5" w14:textId="77777777" w:rsidR="00491EB0" w:rsidRDefault="00822F8F" w:rsidP="00491EB0">
      <w:pPr>
        <w:pStyle w:val="ListeParagraf"/>
        <w:numPr>
          <w:ilvl w:val="0"/>
          <w:numId w:val="7"/>
        </w:numPr>
        <w:spacing w:line="276" w:lineRule="auto"/>
        <w:ind w:left="720"/>
        <w:jc w:val="both"/>
        <w:rPr>
          <w:rFonts w:ascii="Times New Roman" w:hAnsi="Times New Roman"/>
          <w:sz w:val="24"/>
          <w:szCs w:val="24"/>
        </w:rPr>
      </w:pPr>
      <w:r w:rsidRPr="0008453E">
        <w:rPr>
          <w:rFonts w:ascii="Times New Roman" w:hAnsi="Times New Roman"/>
          <w:sz w:val="24"/>
          <w:szCs w:val="24"/>
        </w:rPr>
        <w:t>Teklif fiyatı onaylanan ancak ürünü satın almaktan vazgeçen Alıcının yatırmış olduğu teminat tutarı irat kaydedilecektir.</w:t>
      </w:r>
      <w:r w:rsidR="00163F77">
        <w:rPr>
          <w:rFonts w:ascii="Times New Roman" w:hAnsi="Times New Roman"/>
          <w:sz w:val="24"/>
          <w:szCs w:val="24"/>
        </w:rPr>
        <w:t xml:space="preserve"> </w:t>
      </w:r>
    </w:p>
    <w:p w14:paraId="58B2B73A" w14:textId="77777777" w:rsidR="00163F77" w:rsidRPr="0008453E" w:rsidRDefault="00163F77" w:rsidP="00491EB0">
      <w:pPr>
        <w:pStyle w:val="ListeParagraf"/>
        <w:numPr>
          <w:ilvl w:val="0"/>
          <w:numId w:val="7"/>
        </w:numPr>
        <w:spacing w:line="276" w:lineRule="auto"/>
        <w:ind w:left="720"/>
        <w:jc w:val="both"/>
        <w:rPr>
          <w:rFonts w:ascii="Times New Roman" w:hAnsi="Times New Roman"/>
          <w:sz w:val="24"/>
          <w:szCs w:val="24"/>
        </w:rPr>
      </w:pPr>
      <w:r>
        <w:rPr>
          <w:rFonts w:ascii="Times New Roman" w:hAnsi="Times New Roman"/>
          <w:sz w:val="24"/>
          <w:szCs w:val="24"/>
        </w:rPr>
        <w:t>Teklif fiyatı onaylanan firmaların yatırdıkları teminatlar ise ürünlerin tamamı teslim edildikten sonra taraflarına iade edilecektir.</w:t>
      </w:r>
    </w:p>
    <w:p w14:paraId="5B2C0589" w14:textId="77777777" w:rsidR="00491EB0" w:rsidRPr="0008453E" w:rsidRDefault="00822F8F" w:rsidP="00491EB0">
      <w:pPr>
        <w:pStyle w:val="ListeParagraf"/>
        <w:numPr>
          <w:ilvl w:val="0"/>
          <w:numId w:val="7"/>
        </w:numPr>
        <w:spacing w:line="276" w:lineRule="auto"/>
        <w:ind w:left="720"/>
        <w:jc w:val="both"/>
        <w:rPr>
          <w:rFonts w:ascii="Times New Roman" w:hAnsi="Times New Roman"/>
          <w:sz w:val="24"/>
          <w:szCs w:val="24"/>
        </w:rPr>
      </w:pPr>
      <w:r w:rsidRPr="0008453E">
        <w:rPr>
          <w:rFonts w:ascii="Times New Roman" w:hAnsi="Times New Roman"/>
          <w:sz w:val="24"/>
          <w:szCs w:val="24"/>
        </w:rPr>
        <w:t>Kurum, Alıcının satış ve ihalelere katılımına izin vermeme veya tekliflerini iptal etme yetkisine sahiptir.</w:t>
      </w:r>
      <w:r w:rsidR="00491EB0" w:rsidRPr="0008453E">
        <w:rPr>
          <w:rFonts w:ascii="Times New Roman" w:hAnsi="Times New Roman"/>
          <w:sz w:val="24"/>
          <w:szCs w:val="24"/>
        </w:rPr>
        <w:t xml:space="preserve"> Bu konuda alıcı hiçbir hak talep etmeyecektir.</w:t>
      </w:r>
    </w:p>
    <w:p w14:paraId="42DD2DF7" w14:textId="77777777" w:rsidR="00491EB0" w:rsidRDefault="002C1BEF" w:rsidP="00491EB0">
      <w:pPr>
        <w:pStyle w:val="ListeParagraf"/>
        <w:numPr>
          <w:ilvl w:val="0"/>
          <w:numId w:val="7"/>
        </w:numPr>
        <w:spacing w:line="276" w:lineRule="auto"/>
        <w:ind w:left="720"/>
        <w:jc w:val="both"/>
        <w:rPr>
          <w:rFonts w:ascii="Times New Roman" w:hAnsi="Times New Roman"/>
          <w:sz w:val="24"/>
          <w:szCs w:val="24"/>
        </w:rPr>
      </w:pPr>
      <w:r>
        <w:rPr>
          <w:rFonts w:ascii="Times New Roman" w:hAnsi="Times New Roman"/>
          <w:sz w:val="24"/>
          <w:szCs w:val="24"/>
        </w:rPr>
        <w:t>T</w:t>
      </w:r>
      <w:r w:rsidR="00822F8F" w:rsidRPr="0008453E">
        <w:rPr>
          <w:rFonts w:ascii="Times New Roman" w:hAnsi="Times New Roman"/>
          <w:sz w:val="24"/>
          <w:szCs w:val="24"/>
        </w:rPr>
        <w:t>eslimat noktası Erzincan Tavuk Kombinası Müdürlüğü rampasıdır.</w:t>
      </w:r>
    </w:p>
    <w:p w14:paraId="3A39245D" w14:textId="77777777" w:rsidR="00B70F0B" w:rsidRPr="0008453E" w:rsidRDefault="00B70F0B" w:rsidP="00B70F0B">
      <w:pPr>
        <w:pStyle w:val="ListeParagraf"/>
        <w:numPr>
          <w:ilvl w:val="0"/>
          <w:numId w:val="7"/>
        </w:numPr>
        <w:spacing w:line="276" w:lineRule="auto"/>
        <w:ind w:left="720"/>
        <w:jc w:val="both"/>
        <w:rPr>
          <w:rFonts w:ascii="Times New Roman" w:hAnsi="Times New Roman"/>
          <w:sz w:val="24"/>
          <w:szCs w:val="24"/>
        </w:rPr>
      </w:pPr>
      <w:r w:rsidRPr="0008453E">
        <w:rPr>
          <w:rFonts w:ascii="Times New Roman" w:hAnsi="Times New Roman"/>
          <w:sz w:val="24"/>
          <w:szCs w:val="24"/>
        </w:rPr>
        <w:t>Mal bedeli, teslimattan önce Erzincan Tavuk Kombinası Müdürlüğü hesabına yatırılacaktır.</w:t>
      </w:r>
    </w:p>
    <w:p w14:paraId="3D34D023" w14:textId="77777777" w:rsidR="00D85127" w:rsidRPr="00D16DFB" w:rsidRDefault="00D85127" w:rsidP="00D85127">
      <w:pPr>
        <w:pStyle w:val="ListeParagraf"/>
        <w:numPr>
          <w:ilvl w:val="0"/>
          <w:numId w:val="7"/>
        </w:numPr>
        <w:spacing w:line="276" w:lineRule="auto"/>
        <w:ind w:left="720"/>
        <w:jc w:val="both"/>
        <w:rPr>
          <w:rFonts w:ascii="Times New Roman" w:hAnsi="Times New Roman"/>
          <w:sz w:val="24"/>
          <w:szCs w:val="24"/>
        </w:rPr>
      </w:pPr>
      <w:r w:rsidRPr="00D16DFB">
        <w:rPr>
          <w:rFonts w:ascii="Times New Roman" w:hAnsi="Times New Roman"/>
          <w:sz w:val="24"/>
          <w:szCs w:val="24"/>
        </w:rPr>
        <w:t xml:space="preserve">Ürün teslimatı; tartım işlemi ve ödeme yapıldıktan sonra gerçekleştirilecektir. Tahsil edilen tutara karşılık gelecek kadar ürün teslimatı yapılır. Ek ödeme alınmadan ilave teslimat yapılmaz. </w:t>
      </w:r>
    </w:p>
    <w:p w14:paraId="2E21AC14" w14:textId="77777777" w:rsidR="00491EB0" w:rsidRPr="0008453E" w:rsidRDefault="00491EB0" w:rsidP="00491EB0">
      <w:pPr>
        <w:pStyle w:val="ListeParagraf"/>
        <w:numPr>
          <w:ilvl w:val="0"/>
          <w:numId w:val="7"/>
        </w:numPr>
        <w:spacing w:line="276" w:lineRule="auto"/>
        <w:ind w:left="720"/>
        <w:jc w:val="both"/>
        <w:rPr>
          <w:rFonts w:ascii="Times New Roman" w:hAnsi="Times New Roman"/>
          <w:sz w:val="24"/>
          <w:szCs w:val="24"/>
        </w:rPr>
      </w:pPr>
      <w:r w:rsidRPr="0008453E">
        <w:rPr>
          <w:rFonts w:ascii="Times New Roman" w:hAnsi="Times New Roman"/>
          <w:sz w:val="24"/>
          <w:szCs w:val="24"/>
        </w:rPr>
        <w:t xml:space="preserve">Teslimat </w:t>
      </w:r>
      <w:r w:rsidR="00BC1C58" w:rsidRPr="0008453E">
        <w:rPr>
          <w:rFonts w:ascii="Times New Roman" w:hAnsi="Times New Roman"/>
          <w:sz w:val="24"/>
          <w:szCs w:val="24"/>
        </w:rPr>
        <w:t>Kurum tartımı</w:t>
      </w:r>
      <w:r w:rsidRPr="0008453E">
        <w:rPr>
          <w:rFonts w:ascii="Times New Roman" w:hAnsi="Times New Roman"/>
          <w:sz w:val="24"/>
          <w:szCs w:val="24"/>
        </w:rPr>
        <w:t xml:space="preserve"> esas alınarak Kurum personelince yapılacaktır. Yüklemeden sonra satış gerçekleştirilmiş sayılır. </w:t>
      </w:r>
    </w:p>
    <w:p w14:paraId="5CD33B2E" w14:textId="77777777" w:rsidR="00822F8F" w:rsidRPr="0008453E" w:rsidRDefault="00822F8F" w:rsidP="00822F8F">
      <w:pPr>
        <w:pStyle w:val="ListeParagraf"/>
        <w:numPr>
          <w:ilvl w:val="0"/>
          <w:numId w:val="7"/>
        </w:numPr>
        <w:spacing w:line="276" w:lineRule="auto"/>
        <w:ind w:left="720"/>
        <w:jc w:val="both"/>
        <w:rPr>
          <w:rFonts w:ascii="Times New Roman" w:hAnsi="Times New Roman"/>
          <w:sz w:val="24"/>
          <w:szCs w:val="24"/>
        </w:rPr>
      </w:pPr>
      <w:r w:rsidRPr="0008453E">
        <w:rPr>
          <w:rFonts w:ascii="Times New Roman" w:hAnsi="Times New Roman"/>
          <w:sz w:val="24"/>
          <w:szCs w:val="24"/>
        </w:rPr>
        <w:t>Alıcı, teslimat noktasında yeteri kadar yetkili personel görevlendirecektir.</w:t>
      </w:r>
    </w:p>
    <w:p w14:paraId="2E922B3B" w14:textId="77777777" w:rsidR="00491EB0" w:rsidRPr="0008453E" w:rsidRDefault="00822F8F" w:rsidP="00B366C0">
      <w:pPr>
        <w:pStyle w:val="ListeParagraf"/>
        <w:numPr>
          <w:ilvl w:val="0"/>
          <w:numId w:val="7"/>
        </w:numPr>
        <w:spacing w:line="276" w:lineRule="auto"/>
        <w:ind w:left="720"/>
        <w:jc w:val="both"/>
        <w:rPr>
          <w:rFonts w:ascii="Times New Roman" w:hAnsi="Times New Roman"/>
          <w:sz w:val="24"/>
          <w:szCs w:val="24"/>
        </w:rPr>
      </w:pPr>
      <w:r w:rsidRPr="0008453E">
        <w:rPr>
          <w:rFonts w:ascii="Times New Roman" w:hAnsi="Times New Roman"/>
          <w:sz w:val="24"/>
          <w:szCs w:val="24"/>
        </w:rPr>
        <w:t>Kurum, ürün teslimatından sonra ürününün kalitesine ve tartımına ilişkin sorumluluk kabul etmeyecektir.</w:t>
      </w:r>
      <w:r w:rsidR="00491EB0" w:rsidRPr="0008453E">
        <w:rPr>
          <w:rFonts w:ascii="Times New Roman" w:hAnsi="Times New Roman"/>
          <w:sz w:val="24"/>
          <w:szCs w:val="24"/>
        </w:rPr>
        <w:t xml:space="preserve"> </w:t>
      </w:r>
    </w:p>
    <w:p w14:paraId="38912FE8" w14:textId="77777777" w:rsidR="00822F8F" w:rsidRPr="0008453E" w:rsidRDefault="00822F8F" w:rsidP="00822F8F">
      <w:pPr>
        <w:pStyle w:val="ListeParagraf"/>
        <w:numPr>
          <w:ilvl w:val="0"/>
          <w:numId w:val="7"/>
        </w:numPr>
        <w:spacing w:line="276" w:lineRule="auto"/>
        <w:ind w:left="720"/>
        <w:jc w:val="both"/>
        <w:rPr>
          <w:rFonts w:ascii="Times New Roman" w:hAnsi="Times New Roman"/>
          <w:sz w:val="24"/>
          <w:szCs w:val="24"/>
        </w:rPr>
      </w:pPr>
      <w:r w:rsidRPr="0008453E">
        <w:rPr>
          <w:rFonts w:ascii="Times New Roman" w:hAnsi="Times New Roman"/>
          <w:sz w:val="24"/>
          <w:szCs w:val="24"/>
        </w:rPr>
        <w:t>Ürün teslimi, et taşımaya uygun araçlarla yapılacaktır.</w:t>
      </w:r>
    </w:p>
    <w:p w14:paraId="34E796F9" w14:textId="77777777" w:rsidR="00822F8F" w:rsidRPr="004F66EC" w:rsidRDefault="00491EB0" w:rsidP="00491EB0">
      <w:pPr>
        <w:pStyle w:val="ListeParagraf"/>
        <w:numPr>
          <w:ilvl w:val="0"/>
          <w:numId w:val="7"/>
        </w:numPr>
        <w:spacing w:line="276" w:lineRule="auto"/>
        <w:ind w:left="720"/>
        <w:jc w:val="both"/>
        <w:rPr>
          <w:rFonts w:ascii="Times New Roman" w:hAnsi="Times New Roman"/>
          <w:sz w:val="24"/>
          <w:szCs w:val="24"/>
        </w:rPr>
      </w:pPr>
      <w:r w:rsidRPr="004F66EC">
        <w:rPr>
          <w:rFonts w:ascii="Times New Roman" w:hAnsi="Times New Roman"/>
          <w:sz w:val="24"/>
          <w:szCs w:val="24"/>
        </w:rPr>
        <w:t>Bedeli ödenen ürün, ödemenin yapıldığı günden itibaren 10 iş</w:t>
      </w:r>
      <w:r w:rsidR="00D85127" w:rsidRPr="004F66EC">
        <w:rPr>
          <w:rFonts w:ascii="Times New Roman" w:hAnsi="Times New Roman"/>
          <w:sz w:val="24"/>
          <w:szCs w:val="24"/>
        </w:rPr>
        <w:t xml:space="preserve"> </w:t>
      </w:r>
      <w:r w:rsidRPr="004F66EC">
        <w:rPr>
          <w:rFonts w:ascii="Times New Roman" w:hAnsi="Times New Roman"/>
          <w:sz w:val="24"/>
          <w:szCs w:val="24"/>
        </w:rPr>
        <w:t>günü içerisinde Kombina rampasından teslim alınacaktır. Talep edilen ürünün bedeli yatırılmasına rağmen 10 iş günü içerisinde ürün çekilmez ise, soğuk depoculuk hizmetleri ücret tarifesinde belirtilen ücretten ürünlerin tesellüm tarihine kadar geçecek süre için depo ücreti tahsil edilecektir.</w:t>
      </w:r>
    </w:p>
    <w:p w14:paraId="33979112" w14:textId="77777777" w:rsidR="00491EB0" w:rsidRPr="0008453E" w:rsidRDefault="00491EB0" w:rsidP="00491EB0">
      <w:pPr>
        <w:pStyle w:val="ListeParagraf"/>
        <w:numPr>
          <w:ilvl w:val="0"/>
          <w:numId w:val="7"/>
        </w:numPr>
        <w:spacing w:line="276" w:lineRule="auto"/>
        <w:ind w:left="720"/>
        <w:jc w:val="both"/>
        <w:rPr>
          <w:rFonts w:ascii="Times New Roman" w:hAnsi="Times New Roman"/>
          <w:sz w:val="24"/>
          <w:szCs w:val="24"/>
        </w:rPr>
      </w:pPr>
      <w:r w:rsidRPr="0008453E">
        <w:rPr>
          <w:rFonts w:ascii="Times New Roman" w:hAnsi="Times New Roman"/>
          <w:sz w:val="24"/>
          <w:szCs w:val="24"/>
        </w:rPr>
        <w:lastRenderedPageBreak/>
        <w:t>Kurum, Alıcının talep miktarından % 10 eksik veya fazla satış yapabilecektir.</w:t>
      </w:r>
    </w:p>
    <w:p w14:paraId="58A5255F" w14:textId="77777777" w:rsidR="00491EB0" w:rsidRPr="0008453E" w:rsidRDefault="00491EB0" w:rsidP="00491EB0">
      <w:pPr>
        <w:pStyle w:val="ListeParagraf"/>
        <w:numPr>
          <w:ilvl w:val="0"/>
          <w:numId w:val="7"/>
        </w:numPr>
        <w:spacing w:line="276" w:lineRule="auto"/>
        <w:ind w:left="720"/>
        <w:jc w:val="both"/>
        <w:rPr>
          <w:rFonts w:ascii="Times New Roman" w:hAnsi="Times New Roman"/>
          <w:sz w:val="24"/>
          <w:szCs w:val="24"/>
        </w:rPr>
      </w:pPr>
      <w:r w:rsidRPr="0008453E">
        <w:rPr>
          <w:rFonts w:ascii="Times New Roman" w:hAnsi="Times New Roman"/>
          <w:sz w:val="24"/>
          <w:szCs w:val="24"/>
        </w:rPr>
        <w:t>Satışa sunulan söz konusu ürünler Erzincan Tavuk Kombinası Müdürlüğü depolarından görülebileceği gibi evsafları hakkında da ilgili kombinadan bilgi alınabilecektir.</w:t>
      </w:r>
    </w:p>
    <w:p w14:paraId="52979270" w14:textId="77777777" w:rsidR="00491EB0" w:rsidRPr="0008453E" w:rsidRDefault="002C1BEF" w:rsidP="00491EB0">
      <w:pPr>
        <w:pStyle w:val="ListeParagraf"/>
        <w:numPr>
          <w:ilvl w:val="0"/>
          <w:numId w:val="7"/>
        </w:numPr>
        <w:spacing w:line="276" w:lineRule="auto"/>
        <w:ind w:left="720"/>
        <w:jc w:val="both"/>
        <w:rPr>
          <w:rFonts w:ascii="Times New Roman" w:hAnsi="Times New Roman"/>
          <w:sz w:val="24"/>
          <w:szCs w:val="24"/>
        </w:rPr>
      </w:pPr>
      <w:r>
        <w:rPr>
          <w:rFonts w:ascii="Times New Roman" w:hAnsi="Times New Roman"/>
          <w:sz w:val="24"/>
          <w:szCs w:val="24"/>
        </w:rPr>
        <w:t xml:space="preserve">Kurumumuzdan bahse konu ürünleri </w:t>
      </w:r>
      <w:r w:rsidR="00491EB0" w:rsidRPr="0008453E">
        <w:rPr>
          <w:rFonts w:ascii="Times New Roman" w:hAnsi="Times New Roman"/>
          <w:sz w:val="24"/>
          <w:szCs w:val="24"/>
        </w:rPr>
        <w:t>satın almak isteyen şahıs/firmalar yukarıda belirtilen şartları kabul ve taahhüt ettiğini beyan ederek her bir sayfayı imza altına alacaklardır.</w:t>
      </w:r>
    </w:p>
    <w:p w14:paraId="1BD9C63B" w14:textId="77777777" w:rsidR="001D0590" w:rsidRPr="0008453E" w:rsidRDefault="00D3183D" w:rsidP="00491EB0">
      <w:pPr>
        <w:pStyle w:val="ListeParagraf"/>
        <w:numPr>
          <w:ilvl w:val="0"/>
          <w:numId w:val="7"/>
        </w:numPr>
        <w:spacing w:line="276" w:lineRule="auto"/>
        <w:ind w:left="720"/>
        <w:jc w:val="both"/>
        <w:rPr>
          <w:rFonts w:ascii="Times New Roman" w:hAnsi="Times New Roman"/>
          <w:sz w:val="24"/>
          <w:szCs w:val="24"/>
        </w:rPr>
      </w:pPr>
      <w:r>
        <w:rPr>
          <w:rFonts w:ascii="Times New Roman" w:hAnsi="Times New Roman"/>
          <w:sz w:val="24"/>
          <w:szCs w:val="24"/>
        </w:rPr>
        <w:t>İstekliler, i</w:t>
      </w:r>
      <w:r w:rsidR="001D0590" w:rsidRPr="0008453E">
        <w:rPr>
          <w:rFonts w:ascii="Times New Roman" w:hAnsi="Times New Roman"/>
          <w:sz w:val="24"/>
          <w:szCs w:val="24"/>
        </w:rPr>
        <w:t xml:space="preserve">mza sirküsü ve yetki belgesi ile irtibat bilgilerini (posta adresi, telefon numarası, </w:t>
      </w:r>
      <w:proofErr w:type="spellStart"/>
      <w:r w:rsidR="001D0590" w:rsidRPr="0008453E">
        <w:rPr>
          <w:rFonts w:ascii="Times New Roman" w:hAnsi="Times New Roman"/>
          <w:sz w:val="24"/>
          <w:szCs w:val="24"/>
        </w:rPr>
        <w:t>v.s</w:t>
      </w:r>
      <w:proofErr w:type="spellEnd"/>
      <w:r w:rsidR="001D0590" w:rsidRPr="0008453E">
        <w:rPr>
          <w:rFonts w:ascii="Times New Roman" w:hAnsi="Times New Roman"/>
          <w:sz w:val="24"/>
          <w:szCs w:val="24"/>
        </w:rPr>
        <w:t>.) imzalı mühürlü be</w:t>
      </w:r>
      <w:r>
        <w:rPr>
          <w:rFonts w:ascii="Times New Roman" w:hAnsi="Times New Roman"/>
          <w:sz w:val="24"/>
          <w:szCs w:val="24"/>
        </w:rPr>
        <w:t>yan edeceklerdir. Bu belgeler, t</w:t>
      </w:r>
      <w:r w:rsidR="001D0590" w:rsidRPr="0008453E">
        <w:rPr>
          <w:rFonts w:ascii="Times New Roman" w:hAnsi="Times New Roman"/>
          <w:sz w:val="24"/>
          <w:szCs w:val="24"/>
        </w:rPr>
        <w:t xml:space="preserve">eklif </w:t>
      </w:r>
      <w:r>
        <w:rPr>
          <w:rFonts w:ascii="Times New Roman" w:hAnsi="Times New Roman"/>
          <w:sz w:val="24"/>
          <w:szCs w:val="24"/>
        </w:rPr>
        <w:t>formu</w:t>
      </w:r>
      <w:r w:rsidR="001D0590" w:rsidRPr="0008453E">
        <w:rPr>
          <w:rFonts w:ascii="Times New Roman" w:hAnsi="Times New Roman"/>
          <w:sz w:val="24"/>
          <w:szCs w:val="24"/>
        </w:rPr>
        <w:t xml:space="preserve"> </w:t>
      </w:r>
      <w:r w:rsidR="006F0925" w:rsidRPr="0008453E">
        <w:rPr>
          <w:rFonts w:ascii="Times New Roman" w:hAnsi="Times New Roman"/>
          <w:sz w:val="24"/>
          <w:szCs w:val="24"/>
        </w:rPr>
        <w:t>ve geçici teminat olarak alınan banka dekontuyla veya aynı tutardaki geçici teminat m</w:t>
      </w:r>
      <w:r w:rsidR="001D0590" w:rsidRPr="0008453E">
        <w:rPr>
          <w:rFonts w:ascii="Times New Roman" w:hAnsi="Times New Roman"/>
          <w:sz w:val="24"/>
          <w:szCs w:val="24"/>
        </w:rPr>
        <w:t>ektubuyla birlikte kapalı</w:t>
      </w:r>
      <w:r w:rsidR="00721692" w:rsidRPr="0008453E">
        <w:rPr>
          <w:rFonts w:ascii="Times New Roman" w:hAnsi="Times New Roman"/>
          <w:sz w:val="24"/>
          <w:szCs w:val="24"/>
        </w:rPr>
        <w:t xml:space="preserve"> zarf içerisinde </w:t>
      </w:r>
      <w:r w:rsidR="001D0590" w:rsidRPr="0008453E">
        <w:rPr>
          <w:rFonts w:ascii="Times New Roman" w:hAnsi="Times New Roman"/>
          <w:sz w:val="24"/>
          <w:szCs w:val="24"/>
        </w:rPr>
        <w:t xml:space="preserve">teslim edilecektir. </w:t>
      </w:r>
      <w:r w:rsidR="00FF1A56">
        <w:rPr>
          <w:rFonts w:ascii="Times New Roman" w:hAnsi="Times New Roman"/>
          <w:sz w:val="24"/>
          <w:szCs w:val="24"/>
        </w:rPr>
        <w:t xml:space="preserve">Faks, E-mail </w:t>
      </w:r>
      <w:r w:rsidR="001D0590" w:rsidRPr="0008453E">
        <w:rPr>
          <w:rFonts w:ascii="Times New Roman" w:hAnsi="Times New Roman"/>
          <w:sz w:val="24"/>
          <w:szCs w:val="24"/>
        </w:rPr>
        <w:t>vs. yollarla gönderilen teklifler kabul edilmeyecektir.</w:t>
      </w:r>
    </w:p>
    <w:p w14:paraId="0C967C5C" w14:textId="77777777" w:rsidR="001D0590" w:rsidRPr="0008453E" w:rsidRDefault="001D0590" w:rsidP="001D0590">
      <w:pPr>
        <w:pStyle w:val="ListeParagraf"/>
        <w:spacing w:after="0" w:line="0" w:lineRule="atLeast"/>
        <w:ind w:left="426"/>
        <w:jc w:val="both"/>
        <w:rPr>
          <w:rFonts w:ascii="Times New Roman" w:hAnsi="Times New Roman"/>
          <w:sz w:val="24"/>
          <w:szCs w:val="24"/>
        </w:rPr>
      </w:pPr>
    </w:p>
    <w:p w14:paraId="042D8E5F" w14:textId="77777777" w:rsidR="001D0590" w:rsidRPr="0008453E" w:rsidRDefault="001D0590" w:rsidP="00491EB0">
      <w:pPr>
        <w:tabs>
          <w:tab w:val="left" w:pos="426"/>
          <w:tab w:val="left" w:pos="709"/>
        </w:tabs>
        <w:spacing w:line="0" w:lineRule="atLeast"/>
        <w:jc w:val="both"/>
        <w:rPr>
          <w:b/>
          <w:sz w:val="24"/>
          <w:szCs w:val="24"/>
        </w:rPr>
      </w:pPr>
      <w:r w:rsidRPr="0008453E">
        <w:rPr>
          <w:b/>
          <w:sz w:val="24"/>
          <w:szCs w:val="24"/>
        </w:rPr>
        <w:tab/>
      </w:r>
    </w:p>
    <w:p w14:paraId="62BB87C9" w14:textId="77777777" w:rsidR="009F4F0D" w:rsidRPr="0008453E" w:rsidRDefault="009F4F0D">
      <w:pPr>
        <w:rPr>
          <w:sz w:val="24"/>
          <w:szCs w:val="24"/>
        </w:rPr>
      </w:pPr>
    </w:p>
    <w:p w14:paraId="4F55097A" w14:textId="77777777" w:rsidR="00F048A7" w:rsidRPr="0008453E" w:rsidRDefault="00F048A7">
      <w:pPr>
        <w:rPr>
          <w:sz w:val="24"/>
          <w:szCs w:val="24"/>
        </w:rPr>
      </w:pPr>
    </w:p>
    <w:p w14:paraId="0C5976E6" w14:textId="77777777" w:rsidR="00F048A7" w:rsidRPr="0008453E" w:rsidRDefault="0008453E" w:rsidP="00F048A7">
      <w:pPr>
        <w:pStyle w:val="ListeParagraf"/>
        <w:tabs>
          <w:tab w:val="left" w:pos="426"/>
        </w:tabs>
        <w:spacing w:line="360" w:lineRule="auto"/>
        <w:ind w:left="360"/>
        <w:jc w:val="both"/>
        <w:rPr>
          <w:rFonts w:ascii="Times New Roman" w:hAnsi="Times New Roman"/>
          <w:sz w:val="24"/>
          <w:szCs w:val="24"/>
        </w:rPr>
      </w:pPr>
      <w:r>
        <w:rPr>
          <w:rFonts w:ascii="Times New Roman" w:hAnsi="Times New Roman"/>
          <w:sz w:val="24"/>
          <w:szCs w:val="24"/>
        </w:rPr>
        <w:t>Teklif</w:t>
      </w:r>
      <w:r w:rsidR="00F048A7" w:rsidRPr="0008453E">
        <w:rPr>
          <w:rFonts w:ascii="Times New Roman" w:hAnsi="Times New Roman"/>
          <w:sz w:val="24"/>
          <w:szCs w:val="24"/>
        </w:rPr>
        <w:t xml:space="preserve"> Formu ve Taahhütnamede belirtmiş olduğum ürünleri yukarıda belirtilen şartlar çerçevesinde satın almayı teklif ve taahhüt ediyorum.</w:t>
      </w:r>
    </w:p>
    <w:p w14:paraId="5F330668" w14:textId="77777777" w:rsidR="00F048A7" w:rsidRPr="0008453E" w:rsidRDefault="00F048A7" w:rsidP="00F048A7">
      <w:pPr>
        <w:pStyle w:val="ListeParagraf"/>
        <w:tabs>
          <w:tab w:val="left" w:pos="426"/>
        </w:tabs>
        <w:spacing w:line="360" w:lineRule="auto"/>
        <w:ind w:left="360"/>
        <w:jc w:val="both"/>
        <w:rPr>
          <w:rFonts w:ascii="Times New Roman" w:hAnsi="Times New Roman"/>
          <w:b/>
          <w:sz w:val="24"/>
          <w:szCs w:val="24"/>
        </w:rPr>
      </w:pPr>
    </w:p>
    <w:p w14:paraId="4389AE1B" w14:textId="77777777" w:rsidR="00F048A7" w:rsidRPr="0008453E" w:rsidRDefault="00F048A7" w:rsidP="00F048A7">
      <w:pPr>
        <w:pStyle w:val="ListeParagraf"/>
        <w:tabs>
          <w:tab w:val="left" w:pos="426"/>
        </w:tabs>
        <w:spacing w:line="360" w:lineRule="auto"/>
        <w:ind w:left="360"/>
        <w:jc w:val="both"/>
        <w:rPr>
          <w:rFonts w:ascii="Times New Roman" w:hAnsi="Times New Roman"/>
          <w:sz w:val="24"/>
          <w:szCs w:val="24"/>
        </w:rPr>
      </w:pPr>
    </w:p>
    <w:p w14:paraId="13E911FC" w14:textId="77777777" w:rsidR="00F048A7" w:rsidRPr="0008453E" w:rsidRDefault="00F048A7" w:rsidP="00F048A7">
      <w:pPr>
        <w:pStyle w:val="ListeParagraf"/>
        <w:tabs>
          <w:tab w:val="left" w:pos="426"/>
        </w:tabs>
        <w:spacing w:line="360" w:lineRule="auto"/>
        <w:ind w:left="360"/>
        <w:jc w:val="both"/>
        <w:rPr>
          <w:rFonts w:ascii="Times New Roman" w:hAnsi="Times New Roman"/>
          <w:sz w:val="24"/>
          <w:szCs w:val="24"/>
        </w:rPr>
      </w:pPr>
      <w:r w:rsidRPr="0008453E">
        <w:rPr>
          <w:rFonts w:ascii="Times New Roman" w:hAnsi="Times New Roman"/>
          <w:sz w:val="24"/>
          <w:szCs w:val="24"/>
        </w:rPr>
        <w:t xml:space="preserve">TARİH              </w:t>
      </w:r>
      <w:proofErr w:type="gramStart"/>
      <w:r w:rsidRPr="0008453E">
        <w:rPr>
          <w:rFonts w:ascii="Times New Roman" w:hAnsi="Times New Roman"/>
          <w:sz w:val="24"/>
          <w:szCs w:val="24"/>
        </w:rPr>
        <w:t xml:space="preserve">  :</w:t>
      </w:r>
      <w:proofErr w:type="gramEnd"/>
    </w:p>
    <w:p w14:paraId="6F63B1A8" w14:textId="77777777" w:rsidR="00F048A7" w:rsidRPr="0008453E" w:rsidRDefault="00F048A7" w:rsidP="00F048A7">
      <w:pPr>
        <w:pStyle w:val="ListeParagraf"/>
        <w:tabs>
          <w:tab w:val="left" w:pos="426"/>
        </w:tabs>
        <w:spacing w:line="360" w:lineRule="auto"/>
        <w:ind w:left="360"/>
        <w:jc w:val="both"/>
        <w:rPr>
          <w:rFonts w:ascii="Times New Roman" w:hAnsi="Times New Roman"/>
          <w:sz w:val="24"/>
          <w:szCs w:val="24"/>
        </w:rPr>
      </w:pPr>
      <w:proofErr w:type="gramStart"/>
      <w:r w:rsidRPr="0008453E">
        <w:rPr>
          <w:rFonts w:ascii="Times New Roman" w:hAnsi="Times New Roman"/>
          <w:sz w:val="24"/>
          <w:szCs w:val="24"/>
        </w:rPr>
        <w:t>ADI,SOYADI</w:t>
      </w:r>
      <w:proofErr w:type="gramEnd"/>
      <w:r w:rsidRPr="0008453E">
        <w:rPr>
          <w:rFonts w:ascii="Times New Roman" w:hAnsi="Times New Roman"/>
          <w:sz w:val="24"/>
          <w:szCs w:val="24"/>
        </w:rPr>
        <w:t xml:space="preserve">         :</w:t>
      </w:r>
    </w:p>
    <w:p w14:paraId="5EA37450" w14:textId="77777777" w:rsidR="00F048A7" w:rsidRPr="0008453E" w:rsidRDefault="00F048A7" w:rsidP="00F048A7">
      <w:pPr>
        <w:pStyle w:val="ListeParagraf"/>
        <w:tabs>
          <w:tab w:val="left" w:pos="426"/>
        </w:tabs>
        <w:spacing w:line="360" w:lineRule="auto"/>
        <w:ind w:left="360"/>
        <w:jc w:val="both"/>
        <w:rPr>
          <w:rFonts w:ascii="Times New Roman" w:hAnsi="Times New Roman"/>
          <w:sz w:val="24"/>
          <w:szCs w:val="24"/>
        </w:rPr>
      </w:pPr>
      <w:r w:rsidRPr="0008453E">
        <w:rPr>
          <w:rFonts w:ascii="Times New Roman" w:hAnsi="Times New Roman"/>
          <w:sz w:val="24"/>
          <w:szCs w:val="24"/>
        </w:rPr>
        <w:t xml:space="preserve">TİCARET ÜNVANI </w:t>
      </w:r>
      <w:proofErr w:type="gramStart"/>
      <w:r w:rsidRPr="0008453E">
        <w:rPr>
          <w:rFonts w:ascii="Times New Roman" w:hAnsi="Times New Roman"/>
          <w:sz w:val="24"/>
          <w:szCs w:val="24"/>
        </w:rPr>
        <w:t xml:space="preserve">  :</w:t>
      </w:r>
      <w:proofErr w:type="gramEnd"/>
    </w:p>
    <w:p w14:paraId="3FB20BB0" w14:textId="77777777" w:rsidR="00F048A7" w:rsidRPr="0008453E" w:rsidRDefault="00F048A7" w:rsidP="00F048A7">
      <w:pPr>
        <w:pStyle w:val="ListeParagraf"/>
        <w:tabs>
          <w:tab w:val="left" w:pos="426"/>
        </w:tabs>
        <w:spacing w:line="360" w:lineRule="auto"/>
        <w:ind w:left="360"/>
        <w:jc w:val="both"/>
        <w:rPr>
          <w:rFonts w:ascii="Times New Roman" w:hAnsi="Times New Roman"/>
          <w:sz w:val="24"/>
          <w:szCs w:val="24"/>
        </w:rPr>
      </w:pPr>
      <w:r w:rsidRPr="0008453E">
        <w:rPr>
          <w:rFonts w:ascii="Times New Roman" w:hAnsi="Times New Roman"/>
          <w:sz w:val="24"/>
          <w:szCs w:val="24"/>
        </w:rPr>
        <w:t xml:space="preserve">ADRES              </w:t>
      </w:r>
      <w:proofErr w:type="gramStart"/>
      <w:r w:rsidRPr="0008453E">
        <w:rPr>
          <w:rFonts w:ascii="Times New Roman" w:hAnsi="Times New Roman"/>
          <w:sz w:val="24"/>
          <w:szCs w:val="24"/>
        </w:rPr>
        <w:t xml:space="preserve">  :</w:t>
      </w:r>
      <w:proofErr w:type="gramEnd"/>
    </w:p>
    <w:p w14:paraId="2C77249F" w14:textId="77777777" w:rsidR="00F048A7" w:rsidRPr="0008453E" w:rsidRDefault="00F048A7" w:rsidP="00F048A7">
      <w:pPr>
        <w:pStyle w:val="ListeParagraf"/>
        <w:tabs>
          <w:tab w:val="left" w:pos="426"/>
        </w:tabs>
        <w:spacing w:line="360" w:lineRule="auto"/>
        <w:ind w:left="360"/>
        <w:jc w:val="both"/>
        <w:rPr>
          <w:rFonts w:ascii="Times New Roman" w:hAnsi="Times New Roman"/>
          <w:sz w:val="24"/>
          <w:szCs w:val="24"/>
        </w:rPr>
      </w:pPr>
      <w:r w:rsidRPr="0008453E">
        <w:rPr>
          <w:rFonts w:ascii="Times New Roman" w:hAnsi="Times New Roman"/>
          <w:sz w:val="24"/>
          <w:szCs w:val="24"/>
        </w:rPr>
        <w:t xml:space="preserve">TEL                  </w:t>
      </w:r>
      <w:proofErr w:type="gramStart"/>
      <w:r w:rsidRPr="0008453E">
        <w:rPr>
          <w:rFonts w:ascii="Times New Roman" w:hAnsi="Times New Roman"/>
          <w:sz w:val="24"/>
          <w:szCs w:val="24"/>
        </w:rPr>
        <w:t xml:space="preserve">  :</w:t>
      </w:r>
      <w:proofErr w:type="gramEnd"/>
    </w:p>
    <w:p w14:paraId="71C4BEC0" w14:textId="77777777" w:rsidR="00F048A7" w:rsidRPr="00F048A7" w:rsidRDefault="00F048A7" w:rsidP="00F048A7">
      <w:pPr>
        <w:pStyle w:val="ListeParagraf"/>
        <w:tabs>
          <w:tab w:val="left" w:pos="426"/>
        </w:tabs>
        <w:spacing w:line="360" w:lineRule="auto"/>
        <w:ind w:left="360"/>
        <w:jc w:val="both"/>
        <w:rPr>
          <w:rFonts w:ascii="Times New Roman" w:hAnsi="Times New Roman"/>
          <w:sz w:val="24"/>
          <w:szCs w:val="24"/>
        </w:rPr>
      </w:pPr>
      <w:r w:rsidRPr="0008453E">
        <w:rPr>
          <w:rFonts w:ascii="Times New Roman" w:hAnsi="Times New Roman"/>
          <w:sz w:val="24"/>
          <w:szCs w:val="24"/>
        </w:rPr>
        <w:t xml:space="preserve">İMZA                </w:t>
      </w:r>
      <w:proofErr w:type="gramStart"/>
      <w:r w:rsidRPr="0008453E">
        <w:rPr>
          <w:rFonts w:ascii="Times New Roman" w:hAnsi="Times New Roman"/>
          <w:sz w:val="24"/>
          <w:szCs w:val="24"/>
        </w:rPr>
        <w:t xml:space="preserve">  :</w:t>
      </w:r>
      <w:proofErr w:type="gramEnd"/>
      <w:r w:rsidRPr="00F048A7">
        <w:rPr>
          <w:rFonts w:ascii="Times New Roman" w:hAnsi="Times New Roman"/>
          <w:sz w:val="24"/>
          <w:szCs w:val="24"/>
        </w:rPr>
        <w:t xml:space="preserve">    </w:t>
      </w:r>
    </w:p>
    <w:p w14:paraId="23D6C789" w14:textId="77777777" w:rsidR="00F048A7" w:rsidRPr="00491EB0" w:rsidRDefault="00F048A7">
      <w:pPr>
        <w:rPr>
          <w:sz w:val="24"/>
          <w:szCs w:val="24"/>
        </w:rPr>
      </w:pPr>
    </w:p>
    <w:sectPr w:rsidR="00F048A7" w:rsidRPr="00491EB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702B7" w14:textId="77777777" w:rsidR="00AF7E00" w:rsidRDefault="00AF7E00" w:rsidP="00374671">
      <w:r>
        <w:separator/>
      </w:r>
    </w:p>
  </w:endnote>
  <w:endnote w:type="continuationSeparator" w:id="0">
    <w:p w14:paraId="49668835" w14:textId="77777777" w:rsidR="00AF7E00" w:rsidRDefault="00AF7E00" w:rsidP="0037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5954141"/>
      <w:docPartObj>
        <w:docPartGallery w:val="Page Numbers (Bottom of Page)"/>
        <w:docPartUnique/>
      </w:docPartObj>
    </w:sdtPr>
    <w:sdtEndPr/>
    <w:sdtContent>
      <w:p w14:paraId="548EE70B" w14:textId="77777777" w:rsidR="00374671" w:rsidRDefault="00374671">
        <w:pPr>
          <w:pStyle w:val="AltBilgi"/>
          <w:jc w:val="center"/>
        </w:pPr>
        <w:r>
          <w:fldChar w:fldCharType="begin"/>
        </w:r>
        <w:r>
          <w:instrText>PAGE   \* MERGEFORMAT</w:instrText>
        </w:r>
        <w:r>
          <w:fldChar w:fldCharType="separate"/>
        </w:r>
        <w:r w:rsidR="00A11D8A">
          <w:rPr>
            <w:noProof/>
          </w:rPr>
          <w:t>2</w:t>
        </w:r>
        <w:r>
          <w:fldChar w:fldCharType="end"/>
        </w:r>
      </w:p>
    </w:sdtContent>
  </w:sdt>
  <w:p w14:paraId="09427A20" w14:textId="77777777" w:rsidR="00374671" w:rsidRDefault="0037467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188F2" w14:textId="77777777" w:rsidR="00AF7E00" w:rsidRDefault="00AF7E00" w:rsidP="00374671">
      <w:r>
        <w:separator/>
      </w:r>
    </w:p>
  </w:footnote>
  <w:footnote w:type="continuationSeparator" w:id="0">
    <w:p w14:paraId="203B5B68" w14:textId="77777777" w:rsidR="00AF7E00" w:rsidRDefault="00AF7E00" w:rsidP="00374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E7A9F"/>
    <w:multiLevelType w:val="hybridMultilevel"/>
    <w:tmpl w:val="155CE81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5A21A76"/>
    <w:multiLevelType w:val="hybridMultilevel"/>
    <w:tmpl w:val="4E8808F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A624BC3"/>
    <w:multiLevelType w:val="hybridMultilevel"/>
    <w:tmpl w:val="AC6407B4"/>
    <w:lvl w:ilvl="0" w:tplc="7B6ECFA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1C0B51"/>
    <w:multiLevelType w:val="hybridMultilevel"/>
    <w:tmpl w:val="94863CFC"/>
    <w:lvl w:ilvl="0" w:tplc="041F000F">
      <w:start w:val="1"/>
      <w:numFmt w:val="decimal"/>
      <w:lvlText w:val="%1."/>
      <w:lvlJc w:val="left"/>
      <w:pPr>
        <w:ind w:left="720" w:hanging="360"/>
      </w:pPr>
      <w:rPr>
        <w:rFonts w:cs="Times New Roman" w:hint="default"/>
      </w:rPr>
    </w:lvl>
    <w:lvl w:ilvl="1" w:tplc="041F0003">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B2466F2"/>
    <w:multiLevelType w:val="hybridMultilevel"/>
    <w:tmpl w:val="5F7C776E"/>
    <w:lvl w:ilvl="0" w:tplc="041F000F">
      <w:start w:val="1"/>
      <w:numFmt w:val="decimal"/>
      <w:lvlText w:val="%1."/>
      <w:lvlJc w:val="left"/>
      <w:pPr>
        <w:ind w:left="1050" w:hanging="360"/>
      </w:pPr>
    </w:lvl>
    <w:lvl w:ilvl="1" w:tplc="041F0019" w:tentative="1">
      <w:start w:val="1"/>
      <w:numFmt w:val="lowerLetter"/>
      <w:lvlText w:val="%2."/>
      <w:lvlJc w:val="left"/>
      <w:pPr>
        <w:ind w:left="1770" w:hanging="360"/>
      </w:pPr>
    </w:lvl>
    <w:lvl w:ilvl="2" w:tplc="041F001B" w:tentative="1">
      <w:start w:val="1"/>
      <w:numFmt w:val="lowerRoman"/>
      <w:lvlText w:val="%3."/>
      <w:lvlJc w:val="right"/>
      <w:pPr>
        <w:ind w:left="2490" w:hanging="180"/>
      </w:pPr>
    </w:lvl>
    <w:lvl w:ilvl="3" w:tplc="041F000F" w:tentative="1">
      <w:start w:val="1"/>
      <w:numFmt w:val="decimal"/>
      <w:lvlText w:val="%4."/>
      <w:lvlJc w:val="left"/>
      <w:pPr>
        <w:ind w:left="3210" w:hanging="360"/>
      </w:pPr>
    </w:lvl>
    <w:lvl w:ilvl="4" w:tplc="041F0019" w:tentative="1">
      <w:start w:val="1"/>
      <w:numFmt w:val="lowerLetter"/>
      <w:lvlText w:val="%5."/>
      <w:lvlJc w:val="left"/>
      <w:pPr>
        <w:ind w:left="3930" w:hanging="360"/>
      </w:pPr>
    </w:lvl>
    <w:lvl w:ilvl="5" w:tplc="041F001B" w:tentative="1">
      <w:start w:val="1"/>
      <w:numFmt w:val="lowerRoman"/>
      <w:lvlText w:val="%6."/>
      <w:lvlJc w:val="right"/>
      <w:pPr>
        <w:ind w:left="4650" w:hanging="180"/>
      </w:pPr>
    </w:lvl>
    <w:lvl w:ilvl="6" w:tplc="041F000F" w:tentative="1">
      <w:start w:val="1"/>
      <w:numFmt w:val="decimal"/>
      <w:lvlText w:val="%7."/>
      <w:lvlJc w:val="left"/>
      <w:pPr>
        <w:ind w:left="5370" w:hanging="360"/>
      </w:pPr>
    </w:lvl>
    <w:lvl w:ilvl="7" w:tplc="041F0019" w:tentative="1">
      <w:start w:val="1"/>
      <w:numFmt w:val="lowerLetter"/>
      <w:lvlText w:val="%8."/>
      <w:lvlJc w:val="left"/>
      <w:pPr>
        <w:ind w:left="6090" w:hanging="360"/>
      </w:pPr>
    </w:lvl>
    <w:lvl w:ilvl="8" w:tplc="041F001B" w:tentative="1">
      <w:start w:val="1"/>
      <w:numFmt w:val="lowerRoman"/>
      <w:lvlText w:val="%9."/>
      <w:lvlJc w:val="right"/>
      <w:pPr>
        <w:ind w:left="6810" w:hanging="180"/>
      </w:pPr>
    </w:lvl>
  </w:abstractNum>
  <w:abstractNum w:abstractNumId="5" w15:restartNumberingAfterBreak="0">
    <w:nsid w:val="4FFF33A7"/>
    <w:multiLevelType w:val="hybridMultilevel"/>
    <w:tmpl w:val="67B627D8"/>
    <w:lvl w:ilvl="0" w:tplc="7B6ECFA4">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3417A68"/>
    <w:multiLevelType w:val="hybridMultilevel"/>
    <w:tmpl w:val="1930CF9E"/>
    <w:lvl w:ilvl="0" w:tplc="041F0001">
      <w:start w:val="1"/>
      <w:numFmt w:val="bullet"/>
      <w:lvlText w:val=""/>
      <w:lvlJc w:val="left"/>
      <w:pPr>
        <w:ind w:left="1200" w:hanging="360"/>
      </w:pPr>
      <w:rPr>
        <w:rFonts w:ascii="Symbol" w:hAnsi="Symbol" w:hint="default"/>
      </w:rPr>
    </w:lvl>
    <w:lvl w:ilvl="1" w:tplc="041F0003" w:tentative="1">
      <w:start w:val="1"/>
      <w:numFmt w:val="bullet"/>
      <w:lvlText w:val="o"/>
      <w:lvlJc w:val="left"/>
      <w:pPr>
        <w:ind w:left="1920" w:hanging="360"/>
      </w:pPr>
      <w:rPr>
        <w:rFonts w:ascii="Courier New" w:hAnsi="Courier New" w:cs="Courier New" w:hint="default"/>
      </w:rPr>
    </w:lvl>
    <w:lvl w:ilvl="2" w:tplc="041F0005" w:tentative="1">
      <w:start w:val="1"/>
      <w:numFmt w:val="bullet"/>
      <w:lvlText w:val=""/>
      <w:lvlJc w:val="left"/>
      <w:pPr>
        <w:ind w:left="2640" w:hanging="360"/>
      </w:pPr>
      <w:rPr>
        <w:rFonts w:ascii="Wingdings" w:hAnsi="Wingdings" w:hint="default"/>
      </w:rPr>
    </w:lvl>
    <w:lvl w:ilvl="3" w:tplc="041F0001" w:tentative="1">
      <w:start w:val="1"/>
      <w:numFmt w:val="bullet"/>
      <w:lvlText w:val=""/>
      <w:lvlJc w:val="left"/>
      <w:pPr>
        <w:ind w:left="3360" w:hanging="360"/>
      </w:pPr>
      <w:rPr>
        <w:rFonts w:ascii="Symbol" w:hAnsi="Symbol" w:hint="default"/>
      </w:rPr>
    </w:lvl>
    <w:lvl w:ilvl="4" w:tplc="041F0003" w:tentative="1">
      <w:start w:val="1"/>
      <w:numFmt w:val="bullet"/>
      <w:lvlText w:val="o"/>
      <w:lvlJc w:val="left"/>
      <w:pPr>
        <w:ind w:left="4080" w:hanging="360"/>
      </w:pPr>
      <w:rPr>
        <w:rFonts w:ascii="Courier New" w:hAnsi="Courier New" w:cs="Courier New" w:hint="default"/>
      </w:rPr>
    </w:lvl>
    <w:lvl w:ilvl="5" w:tplc="041F0005" w:tentative="1">
      <w:start w:val="1"/>
      <w:numFmt w:val="bullet"/>
      <w:lvlText w:val=""/>
      <w:lvlJc w:val="left"/>
      <w:pPr>
        <w:ind w:left="4800" w:hanging="360"/>
      </w:pPr>
      <w:rPr>
        <w:rFonts w:ascii="Wingdings" w:hAnsi="Wingdings" w:hint="default"/>
      </w:rPr>
    </w:lvl>
    <w:lvl w:ilvl="6" w:tplc="041F0001" w:tentative="1">
      <w:start w:val="1"/>
      <w:numFmt w:val="bullet"/>
      <w:lvlText w:val=""/>
      <w:lvlJc w:val="left"/>
      <w:pPr>
        <w:ind w:left="5520" w:hanging="360"/>
      </w:pPr>
      <w:rPr>
        <w:rFonts w:ascii="Symbol" w:hAnsi="Symbol" w:hint="default"/>
      </w:rPr>
    </w:lvl>
    <w:lvl w:ilvl="7" w:tplc="041F0003" w:tentative="1">
      <w:start w:val="1"/>
      <w:numFmt w:val="bullet"/>
      <w:lvlText w:val="o"/>
      <w:lvlJc w:val="left"/>
      <w:pPr>
        <w:ind w:left="6240" w:hanging="360"/>
      </w:pPr>
      <w:rPr>
        <w:rFonts w:ascii="Courier New" w:hAnsi="Courier New" w:cs="Courier New" w:hint="default"/>
      </w:rPr>
    </w:lvl>
    <w:lvl w:ilvl="8" w:tplc="041F0005" w:tentative="1">
      <w:start w:val="1"/>
      <w:numFmt w:val="bullet"/>
      <w:lvlText w:val=""/>
      <w:lvlJc w:val="left"/>
      <w:pPr>
        <w:ind w:left="6960" w:hanging="360"/>
      </w:pPr>
      <w:rPr>
        <w:rFonts w:ascii="Wingdings" w:hAnsi="Wingdings" w:hint="default"/>
      </w:rPr>
    </w:lvl>
  </w:abstractNum>
  <w:abstractNum w:abstractNumId="7" w15:restartNumberingAfterBreak="0">
    <w:nsid w:val="72975023"/>
    <w:multiLevelType w:val="hybridMultilevel"/>
    <w:tmpl w:val="45D2F8F6"/>
    <w:lvl w:ilvl="0" w:tplc="7B6ECFA4">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16cid:durableId="378625730">
    <w:abstractNumId w:val="4"/>
  </w:num>
  <w:num w:numId="2" w16cid:durableId="1474517713">
    <w:abstractNumId w:val="6"/>
  </w:num>
  <w:num w:numId="3" w16cid:durableId="1782333903">
    <w:abstractNumId w:val="5"/>
  </w:num>
  <w:num w:numId="4" w16cid:durableId="1174950253">
    <w:abstractNumId w:val="7"/>
  </w:num>
  <w:num w:numId="5" w16cid:durableId="2027827300">
    <w:abstractNumId w:val="2"/>
  </w:num>
  <w:num w:numId="6" w16cid:durableId="1636985813">
    <w:abstractNumId w:val="3"/>
  </w:num>
  <w:num w:numId="7" w16cid:durableId="2022658395">
    <w:abstractNumId w:val="0"/>
  </w:num>
  <w:num w:numId="8" w16cid:durableId="780689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590"/>
    <w:rsid w:val="00043377"/>
    <w:rsid w:val="0005625B"/>
    <w:rsid w:val="0008453E"/>
    <w:rsid w:val="00086650"/>
    <w:rsid w:val="00110B67"/>
    <w:rsid w:val="00163F77"/>
    <w:rsid w:val="001C2586"/>
    <w:rsid w:val="001D0590"/>
    <w:rsid w:val="00260D86"/>
    <w:rsid w:val="002C1BEF"/>
    <w:rsid w:val="002C7E28"/>
    <w:rsid w:val="00305F20"/>
    <w:rsid w:val="0031574B"/>
    <w:rsid w:val="003319FF"/>
    <w:rsid w:val="00374671"/>
    <w:rsid w:val="003E16C5"/>
    <w:rsid w:val="00471321"/>
    <w:rsid w:val="00484169"/>
    <w:rsid w:val="00487D5D"/>
    <w:rsid w:val="00491EB0"/>
    <w:rsid w:val="004B5751"/>
    <w:rsid w:val="004F66EC"/>
    <w:rsid w:val="0052026A"/>
    <w:rsid w:val="00542836"/>
    <w:rsid w:val="005849D7"/>
    <w:rsid w:val="00640574"/>
    <w:rsid w:val="006433FF"/>
    <w:rsid w:val="00690809"/>
    <w:rsid w:val="006F0925"/>
    <w:rsid w:val="00721692"/>
    <w:rsid w:val="00794CB0"/>
    <w:rsid w:val="00822F8F"/>
    <w:rsid w:val="00823158"/>
    <w:rsid w:val="0084022B"/>
    <w:rsid w:val="008B1C34"/>
    <w:rsid w:val="009859D5"/>
    <w:rsid w:val="009E759A"/>
    <w:rsid w:val="009F4F0D"/>
    <w:rsid w:val="00A11D8A"/>
    <w:rsid w:val="00A55676"/>
    <w:rsid w:val="00AB77DE"/>
    <w:rsid w:val="00AF7E00"/>
    <w:rsid w:val="00B366C0"/>
    <w:rsid w:val="00B70F0B"/>
    <w:rsid w:val="00BC0E0E"/>
    <w:rsid w:val="00BC1C58"/>
    <w:rsid w:val="00BE5D88"/>
    <w:rsid w:val="00BF280F"/>
    <w:rsid w:val="00C07435"/>
    <w:rsid w:val="00C1305D"/>
    <w:rsid w:val="00C22EC9"/>
    <w:rsid w:val="00CA1EB8"/>
    <w:rsid w:val="00CC2123"/>
    <w:rsid w:val="00CD6D9E"/>
    <w:rsid w:val="00D0319E"/>
    <w:rsid w:val="00D16DFB"/>
    <w:rsid w:val="00D3183D"/>
    <w:rsid w:val="00D85127"/>
    <w:rsid w:val="00DB7733"/>
    <w:rsid w:val="00E03962"/>
    <w:rsid w:val="00E04BEF"/>
    <w:rsid w:val="00E41998"/>
    <w:rsid w:val="00F048A7"/>
    <w:rsid w:val="00F16D61"/>
    <w:rsid w:val="00FE614A"/>
    <w:rsid w:val="00FF1A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540B0"/>
  <w15:chartTrackingRefBased/>
  <w15:docId w15:val="{6774CF2E-C4CF-43D8-8621-C21648A3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590"/>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D0590"/>
    <w:pPr>
      <w:spacing w:after="160" w:line="259" w:lineRule="auto"/>
      <w:ind w:left="720"/>
      <w:contextualSpacing/>
    </w:pPr>
    <w:rPr>
      <w:rFonts w:ascii="Calibri" w:eastAsia="Calibri" w:hAnsi="Calibri"/>
      <w:sz w:val="22"/>
      <w:szCs w:val="22"/>
      <w:lang w:eastAsia="en-US"/>
    </w:rPr>
  </w:style>
  <w:style w:type="paragraph" w:styleId="KonuBal">
    <w:name w:val="Title"/>
    <w:basedOn w:val="Normal"/>
    <w:link w:val="KonuBalChar"/>
    <w:qFormat/>
    <w:rsid w:val="001D0590"/>
    <w:pPr>
      <w:jc w:val="center"/>
    </w:pPr>
    <w:rPr>
      <w:sz w:val="28"/>
    </w:rPr>
  </w:style>
  <w:style w:type="character" w:customStyle="1" w:styleId="KonuBalChar">
    <w:name w:val="Konu Başlığı Char"/>
    <w:basedOn w:val="VarsaylanParagrafYazTipi"/>
    <w:link w:val="KonuBal"/>
    <w:rsid w:val="001D0590"/>
    <w:rPr>
      <w:rFonts w:ascii="Times New Roman" w:eastAsia="Times New Roman" w:hAnsi="Times New Roman" w:cs="Times New Roman"/>
      <w:sz w:val="28"/>
      <w:szCs w:val="20"/>
      <w:lang w:eastAsia="tr-TR"/>
    </w:rPr>
  </w:style>
  <w:style w:type="paragraph" w:styleId="BalonMetni">
    <w:name w:val="Balloon Text"/>
    <w:basedOn w:val="Normal"/>
    <w:link w:val="BalonMetniChar"/>
    <w:uiPriority w:val="99"/>
    <w:semiHidden/>
    <w:unhideWhenUsed/>
    <w:rsid w:val="00C1305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1305D"/>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74671"/>
    <w:pPr>
      <w:tabs>
        <w:tab w:val="center" w:pos="4536"/>
        <w:tab w:val="right" w:pos="9072"/>
      </w:tabs>
    </w:pPr>
  </w:style>
  <w:style w:type="character" w:customStyle="1" w:styleId="stBilgiChar">
    <w:name w:val="Üst Bilgi Char"/>
    <w:basedOn w:val="VarsaylanParagrafYazTipi"/>
    <w:link w:val="stBilgi"/>
    <w:uiPriority w:val="99"/>
    <w:rsid w:val="00374671"/>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374671"/>
    <w:pPr>
      <w:tabs>
        <w:tab w:val="center" w:pos="4536"/>
        <w:tab w:val="right" w:pos="9072"/>
      </w:tabs>
    </w:pPr>
  </w:style>
  <w:style w:type="character" w:customStyle="1" w:styleId="AltBilgiChar">
    <w:name w:val="Alt Bilgi Char"/>
    <w:basedOn w:val="VarsaylanParagrafYazTipi"/>
    <w:link w:val="AltBilgi"/>
    <w:uiPriority w:val="99"/>
    <w:rsid w:val="00374671"/>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Erkan ÇİÇEK</dc:creator>
  <cp:keywords/>
  <dc:description/>
  <cp:lastModifiedBy>Aaltungok</cp:lastModifiedBy>
  <cp:revision>2</cp:revision>
  <cp:lastPrinted>2023-10-05T10:35:00Z</cp:lastPrinted>
  <dcterms:created xsi:type="dcterms:W3CDTF">2023-10-10T11:07:00Z</dcterms:created>
  <dcterms:modified xsi:type="dcterms:W3CDTF">2023-10-10T11:07:00Z</dcterms:modified>
</cp:coreProperties>
</file>